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AD" w:rsidRPr="001C09AD" w:rsidRDefault="001C09AD" w:rsidP="001C09AD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1C09AD">
        <w:rPr>
          <w:rFonts w:ascii="Arial" w:hAnsi="Arial" w:cs="Arial"/>
          <w:b/>
          <w:sz w:val="32"/>
          <w:szCs w:val="32"/>
        </w:rPr>
        <w:t>OBRAZLOŽENJE</w:t>
      </w:r>
    </w:p>
    <w:p w:rsidR="001C09AD" w:rsidRPr="001C09AD" w:rsidRDefault="001C09AD" w:rsidP="001C09AD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1C09AD" w:rsidRPr="001C09AD" w:rsidRDefault="001C09AD" w:rsidP="001C09AD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1C09AD">
        <w:rPr>
          <w:rFonts w:ascii="Arial" w:hAnsi="Arial" w:cs="Arial"/>
          <w:sz w:val="32"/>
          <w:szCs w:val="32"/>
        </w:rPr>
        <w:t>Zakonom o obveznom zdravstvenom nadzoru radnika profesionalno izloženih azbestu  („Narodne novine“, broj 79/07 i 139/10) uređuje se način praćenja zdravstvenog stanja radnika izloženih azbestu, postupak dijagnosticiranja profesionalnih bolesti uzrokovanih azbestom</w:t>
      </w:r>
      <w:bookmarkStart w:id="0" w:name="_GoBack"/>
      <w:bookmarkEnd w:id="0"/>
      <w:r w:rsidRPr="001C09AD">
        <w:rPr>
          <w:rFonts w:ascii="Arial" w:hAnsi="Arial" w:cs="Arial"/>
          <w:sz w:val="32"/>
          <w:szCs w:val="32"/>
        </w:rPr>
        <w:t>, tijela nadležna za praćenje zdravstvenog stanja i tijela nadležna za provođenje dijagnostičkog postupka kod sumnje na profesionalnu bolest izazvanu azbestom.</w:t>
      </w:r>
    </w:p>
    <w:p w:rsidR="001C09AD" w:rsidRPr="001C09AD" w:rsidRDefault="001C09AD" w:rsidP="001C09AD">
      <w:pPr>
        <w:pStyle w:val="Default"/>
        <w:ind w:firstLine="708"/>
        <w:jc w:val="both"/>
        <w:rPr>
          <w:rFonts w:ascii="Arial" w:hAnsi="Arial" w:cs="Arial"/>
          <w:sz w:val="32"/>
          <w:szCs w:val="32"/>
        </w:rPr>
      </w:pPr>
    </w:p>
    <w:p w:rsidR="001C09AD" w:rsidRPr="001C09AD" w:rsidRDefault="001C09AD" w:rsidP="001C09AD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hAnsi="Arial" w:cs="Arial"/>
          <w:sz w:val="32"/>
          <w:szCs w:val="32"/>
        </w:rPr>
      </w:pPr>
      <w:r w:rsidRPr="001C09AD">
        <w:rPr>
          <w:rStyle w:val="defaultparagraphfont-000011"/>
          <w:rFonts w:ascii="Arial" w:hAnsi="Arial" w:cs="Arial"/>
          <w:sz w:val="32"/>
          <w:szCs w:val="32"/>
        </w:rPr>
        <w:t>Zaključkom o smanjenju broja agencija, zavoda, fondova, trgovačkih društava, instituta, zaklada i drugih pravnih osoba s javnim ovlastima koji je Vlada Republike Hrvatske donijela 2. kolovoza 2018. godine, u svrhu provedbe Nacionalnog programa reformi 2018. godine, utvrđeno je da od 1. siječnja 2019 godine Hrvatski zavod za javno zdravstvo preuzima poslove koje obavlja Hrvatski zavod za zaštitu zdravlja i sigurnost na radu.</w:t>
      </w:r>
    </w:p>
    <w:p w:rsidR="001C09AD" w:rsidRPr="001C09AD" w:rsidRDefault="001C09AD" w:rsidP="001C0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  <w:rFonts w:ascii="Arial" w:hAnsi="Arial" w:cs="Arial"/>
          <w:sz w:val="32"/>
          <w:szCs w:val="32"/>
        </w:rPr>
      </w:pPr>
    </w:p>
    <w:p w:rsidR="001C09AD" w:rsidRPr="001C09AD" w:rsidRDefault="001C09AD" w:rsidP="001C09AD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eastAsiaTheme="minorEastAsia" w:hAnsi="Arial" w:cs="Arial"/>
          <w:sz w:val="32"/>
          <w:szCs w:val="32"/>
          <w:lang w:eastAsia="hr-HR"/>
        </w:rPr>
      </w:pPr>
      <w:r w:rsidRPr="001C09AD">
        <w:rPr>
          <w:rStyle w:val="defaultparagraphfont-000011"/>
          <w:rFonts w:ascii="Arial" w:hAnsi="Arial" w:cs="Arial"/>
          <w:sz w:val="32"/>
          <w:szCs w:val="32"/>
        </w:rPr>
        <w:t xml:space="preserve">S obzirom na navedeno preuzimanje poslova nužne su odgovarajuće izmjene </w:t>
      </w:r>
      <w:r w:rsidRPr="001C09AD">
        <w:rPr>
          <w:rFonts w:ascii="Arial" w:hAnsi="Arial" w:cs="Arial"/>
          <w:color w:val="000000"/>
          <w:sz w:val="32"/>
          <w:szCs w:val="32"/>
        </w:rPr>
        <w:t>Zakona o obveznom zdravstvenom nadzoru radnika profesionalno izloženih azbestu  („Narodne novine“, broj 79/07 i 139/10) i to u odredbama koje se odnose na djelokrug Hrvatskog zavoda za zaštitu zdravlja i sigurnost na radu.</w:t>
      </w:r>
    </w:p>
    <w:p w:rsidR="00882D30" w:rsidRPr="001C09AD" w:rsidRDefault="00882D30">
      <w:pPr>
        <w:rPr>
          <w:rFonts w:ascii="Arial" w:hAnsi="Arial" w:cs="Arial"/>
          <w:sz w:val="32"/>
          <w:szCs w:val="32"/>
        </w:rPr>
      </w:pPr>
    </w:p>
    <w:sectPr w:rsidR="00882D30" w:rsidRPr="001C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DA"/>
    <w:rsid w:val="001C09AD"/>
    <w:rsid w:val="00882D30"/>
    <w:rsid w:val="00A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7F59"/>
  <w15:chartTrackingRefBased/>
  <w15:docId w15:val="{7C51AA58-79E3-4257-8675-CC65112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0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1C09A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2018-10-15T12:00:00Z</dcterms:created>
  <dcterms:modified xsi:type="dcterms:W3CDTF">2018-10-15T12:00:00Z</dcterms:modified>
</cp:coreProperties>
</file>